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Bogato zdobione naczynia liturgiczne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Miejsca święte należy traktować ze szczególną uwagą. Warto zadbać o to, aby naczynia i sprzęt liturgiczny były uniwersalne, unikatowe i nietuzinkowe. Przekonaj się, dlaczego warto wybrać Coelum.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Liturgiczny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Coelum posiada w swojej ofercie naczynia, które wyróżniają się na tle innych swoim unikatowym wyglądem, pięknym, bogatym wzornictwem i jakością wykonania. Polscy rzemieślnicy dokładają wszelkich starań, aby naczynia były jak najwyższej jakości. Warto wybierać polskie, lokalne produkty, dzięki takim działaniom wspieramy polski rynek.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ofercie Coelum?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świątynia zasługuje na wyjątkowe traktowanie, miejsca święte powinny być piękne przystrojone, a naczynia używane przy mszy świętej wysokiej jakości, aby mogły posłużyć na lata. </w:t>
      </w:r>
      <w:r>
        <w:rPr>
          <w:rFonts w:ascii="calibri" w:hAnsi="calibri" w:eastAsia="calibri" w:cs="calibri"/>
          <w:sz w:val="24"/>
          <w:szCs w:val="24"/>
          <w:b/>
        </w:rPr>
        <w:t xml:space="preserve">Liturgiczny sklep</w:t>
      </w:r>
      <w:r>
        <w:rPr>
          <w:rFonts w:ascii="calibri" w:hAnsi="calibri" w:eastAsia="calibri" w:cs="calibri"/>
          <w:sz w:val="24"/>
          <w:szCs w:val="24"/>
        </w:rPr>
        <w:t xml:space="preserve"> Coelum ma do zaoferowania: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monstracje,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relikwiarze,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puszki mszalne i kielichy,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pateny,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kociołki na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element jest unikatowy i wyjątkowy pod każdym względem. Naczynia zakupione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liturgicznym sklepie</w:t>
      </w:r>
      <w:r>
        <w:rPr>
          <w:rFonts w:ascii="calibri" w:hAnsi="calibri" w:eastAsia="calibri" w:cs="calibri"/>
          <w:sz w:val="24"/>
          <w:szCs w:val="24"/>
        </w:rPr>
        <w:t xml:space="preserve"> Coelum posłużą na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liturgiczny Coelum - dostawa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klientom zakupy, sklep funkcjonuje również online. Każde zamówienie jest starannie pakowane i dostarczane na terenie całej Polski w ciągu 7 dni. Coelum charakteryzuje jednocześnie tradycja jak i nowoczesne rozwiązania. Naszą misją jest dostarczanie produktów do każdego miejsca w Polsce. Każda świątynia powinna być ozdobiona najwyższej jakości naczyniami i sprzętem. Doradcy sklepu pomogą w wyborze odpowiedniego sprzętu dopasowanego do potrzeb klienta i spełniające oczekiwania.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Odwiedź Coelum, zapoznaj się z bogatą ofertą wyposażenia i ozdób swoją świątynię w doskonałe naczynia mszalne niezbędne do przeprowadzenia mszy świętej.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coelum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2026-04-06T06:22:40+02:00</dcterms:created>
  <dcterms:modified xsi:type="dcterms:W3CDTF">2026-04-06T06:22:40+02:00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